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63" w:rsidRDefault="00B32B63" w:rsidP="003D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Pr="00FE05C8" w:rsidRDefault="00F33347" w:rsidP="00F3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5C8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F33347" w:rsidRDefault="00F33347" w:rsidP="00F3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7" w:rsidRPr="00FE05C8" w:rsidRDefault="00F33347" w:rsidP="00F3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5C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33347" w:rsidRDefault="00F33347" w:rsidP="00F3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7" w:rsidRPr="00FE05C8" w:rsidRDefault="00F33347" w:rsidP="00F33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5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08.10.2014</w:t>
      </w:r>
      <w:r w:rsidRPr="00FE05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35/2014-НА</w:t>
      </w:r>
    </w:p>
    <w:p w:rsidR="00B32B63" w:rsidRDefault="00B32B63" w:rsidP="003D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3D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3D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Решения Реутовского городского Совета депутатов от 29.09.2010 № 77/2010-НА «Об установлении налога на имущество физических лиц на территории городского округа Реутов» (с учётом изменений и дополнений, внесенных Решениями Совета депутатов города Реутов от 31.10.2012 № 317/53, от 06.11.2013 № 446/81 и 09.04.2014 №521/95)и от 23.11.2005 №57/2005-НА «Об установлении и введении в действие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налога в городе Реутове» (в редакции Решений Реутовского Совета депутатов от 01.11.2006 № 57/2006-НА, от 16.07.2007 №83/2007-НА, от 31.10.2007 №106/2007-НА, от 26.11.2007 №120/2007-НА, от 26.11.2008 №96/2008-НА, от 25.03.2009 №12/2009-НА, решения Реутовского городского Совета депутатов от 29.09.2010 №78/2010-НА (в ред.11.04.2012), Решений Совета депутатов города Реутов от 26.10.2011 №181/23, от 06.11.2013 №444/81)</w:t>
      </w:r>
      <w:proofErr w:type="gramEnd"/>
    </w:p>
    <w:p w:rsidR="00B32B63" w:rsidRDefault="00B32B63" w:rsidP="00B32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Федеральным Законом от 02.12.2013 № 334-ФЗ «О внесении изменений в часть вторую Налогового кодекса Российской Федерации и  статью 5 Закона Российской Федерации «О налогах на имущество физических лиц» Совет депутатов города Реутов решил:</w:t>
      </w: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Реутовского городского Совета депутатов от 29.09.2010 №77/2010-НА «Об установлении налога на имущество физических лиц на территории городского округа Реутов» (с учётом изменений и дополнений, внесенных Решениями Совета депутатов города Реутов от 31.10.2012 № 317/53, от 06.11.2013 № 446/81 и 09.04.2014 №521/95)» следующие изменения:</w:t>
      </w: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пункт 3.</w:t>
      </w: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Решение Реутовского городского Совета депутатов от 23.11.2005 №57/2005-НА «Об установлении и введении в действие земельного налога в городе Реутове» (в редакции Решений Реутовского Совета Депутатов от 01.11.2006 № 57/2006-НА, от 16.07.2007 №83/2007-НА, от 31.10.2007 №106/2007-НА, от 26.11.2007 №120/2007-НА, от 26.11.2008 №96/2008-НА, от 25.03.2009 №12/2009-НА, Решения Реутовского городского Совета депутатов от 29.09.2010 №78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2010-НА (в ред.11.04.2012), Решений Совета депутатов города Реутов от 26.10.2011 №181/23, от 06.11.2013 №444/81)»</w:t>
      </w:r>
      <w:r w:rsidRPr="0039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подпункт 2 пункта 8.</w:t>
      </w: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2015 года.</w:t>
      </w: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3347">
        <w:rPr>
          <w:rFonts w:ascii="Times New Roman" w:hAnsi="Times New Roman" w:cs="Times New Roman"/>
          <w:sz w:val="24"/>
          <w:szCs w:val="24"/>
        </w:rPr>
        <w:t>08.10.2014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33347">
        <w:rPr>
          <w:rFonts w:ascii="Times New Roman" w:hAnsi="Times New Roman" w:cs="Times New Roman"/>
          <w:sz w:val="24"/>
          <w:szCs w:val="24"/>
        </w:rPr>
        <w:t>48/7</w:t>
      </w: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47" w:rsidRDefault="00F33347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255E" w:rsidRDefault="0089255E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255E" w:rsidRDefault="0089255E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255E" w:rsidRDefault="0089255E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255E" w:rsidRPr="0089255E" w:rsidRDefault="0089255E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7" w:rsidRPr="00FE05C8" w:rsidRDefault="00F33347" w:rsidP="00F3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5C8">
        <w:rPr>
          <w:rFonts w:ascii="Times New Roman" w:hAnsi="Times New Roman" w:cs="Times New Roman"/>
          <w:b/>
          <w:sz w:val="32"/>
          <w:szCs w:val="32"/>
        </w:rPr>
        <w:lastRenderedPageBreak/>
        <w:t>СОВЕТ ДЕПУТАТОВ ГОРОДА РЕУТОВ</w:t>
      </w:r>
    </w:p>
    <w:p w:rsidR="00F33347" w:rsidRDefault="00F33347" w:rsidP="00F3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7" w:rsidRPr="00FE05C8" w:rsidRDefault="00F33347" w:rsidP="00F3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5C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33347" w:rsidRDefault="00F33347" w:rsidP="00F3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7" w:rsidRPr="00FE05C8" w:rsidRDefault="00F33347" w:rsidP="00F33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5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08.10.2014</w:t>
      </w:r>
      <w:r w:rsidRPr="00FE05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48/7</w:t>
      </w: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«О внесении изменений в Решения Реутовского городского Совета депутатов от 29.09.2010 № 77/2010-НА «Об установлении налога на имущество физических лиц на территории городского округа Реутов» (с учётом изменений и дополнений, внесенных Решениями Совета депутатов города Реутов от 31.10.2012 № 317/53, от 06.11.2013 № 446/81 и 09.04.2014 №521/95)и от 23.11.2005 №57/2005-НА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 и введении в действие земельного налога в городе Реутове» (в редакции Решений Реутовского Совета депутатов от 01.11.2006 № 57/2006-НА, от 16.07.2007 №83/2007-НА, от 31.10.2007 №106/2007-НА, от 26.11.2007 №120/2007-НА, от 26.11.2008 №96/2008-НА, от 25.03.2009 №12/2009-НА, решения Реутовского городского Совета депутатов от 29.09.2010 №78/2010-НА (в ред.11.04.2012), Решений Совета депутатов города Реутов от 26.10.2011 №181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23, от 06.11.2013 №444/81)»</w:t>
      </w:r>
      <w:proofErr w:type="gramEnd"/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702A26" w:rsidRDefault="00702A26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Pr="0029159D" w:rsidRDefault="00702A26" w:rsidP="00702A2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32B63">
        <w:rPr>
          <w:rFonts w:ascii="Times New Roman" w:hAnsi="Times New Roman" w:cs="Times New Roman"/>
          <w:sz w:val="24"/>
          <w:szCs w:val="24"/>
        </w:rPr>
        <w:t>Принять Решение Совета депутатов города Реутов «</w:t>
      </w:r>
      <w:r w:rsidR="00B32B63" w:rsidRPr="0029159D">
        <w:rPr>
          <w:rFonts w:ascii="Times New Roman" w:hAnsi="Times New Roman" w:cs="Times New Roman"/>
          <w:sz w:val="24"/>
          <w:szCs w:val="24"/>
        </w:rPr>
        <w:t>О внесении изменений в Решения Реутовского городского Совета депутатов от 29.09.2010 № 77/2010-НА «Об установлении налога на имущество физических лиц на территории городского округа Реутов» (с учётом изменений и дополнений, внесенных Решениями Совета депутатов города Реутов от 31.10.2012 № 317/53, от 06.11.2013 № 446/81 и 09.04.2014 №521/95)и от 23.11.2005 №57/2005-НА «Об</w:t>
      </w:r>
      <w:proofErr w:type="gramEnd"/>
      <w:r w:rsidR="00B32B63" w:rsidRPr="00291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B63" w:rsidRPr="0029159D">
        <w:rPr>
          <w:rFonts w:ascii="Times New Roman" w:hAnsi="Times New Roman" w:cs="Times New Roman"/>
          <w:sz w:val="24"/>
          <w:szCs w:val="24"/>
        </w:rPr>
        <w:t>установлении и введении в действие земельного налога в городе Реутове» (в редакции Решений Реутовского Совета депутатов от 01.11.2006 № 57/2006-НА, от 16.07.2007 №83/2007-НА, от 31.10.2007 №106/2007-НА, от 26.11.2007 №120/2007-НА, от 26.11.2008 №96/2008-НА, от 25.03.2009 №12/2009-НА, решения Реутовского городского Совета депутатов от 29.09.2010 №78/2010-НА (в ред.11.04.2012), Решений Совета депутатов города Реутов от 26.10.2011 №181</w:t>
      </w:r>
      <w:proofErr w:type="gramEnd"/>
      <w:r w:rsidR="00B32B63" w:rsidRPr="0029159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32B63" w:rsidRPr="0029159D">
        <w:rPr>
          <w:rFonts w:ascii="Times New Roman" w:hAnsi="Times New Roman" w:cs="Times New Roman"/>
          <w:sz w:val="24"/>
          <w:szCs w:val="24"/>
        </w:rPr>
        <w:t>23, от 06.11.2013 №444/81)</w:t>
      </w:r>
      <w:r w:rsidR="00B32B63">
        <w:rPr>
          <w:rFonts w:ascii="Times New Roman" w:hAnsi="Times New Roman" w:cs="Times New Roman"/>
          <w:sz w:val="24"/>
          <w:szCs w:val="24"/>
        </w:rPr>
        <w:t>» (прилагается).</w:t>
      </w:r>
      <w:proofErr w:type="gramEnd"/>
    </w:p>
    <w:p w:rsidR="00B32B63" w:rsidRDefault="00B32B63" w:rsidP="00B32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Решение Совета депутатов города Реутов «О внесении изменений в Решения Реутовского городского Совета депутатов от 29.09.2010 № 77/2010-НА «Об установлении налога на имущество физических лиц на территории городского округа Реутов» (с учётом изменений и дополнений, внесенных Решениями Совета депутатов города Реутов от 31.10.2012 № 317/53, от 06.11.2013 № 446/81 и 09.04.2014 №521/95)и от 23.11.2005 №57/2005-НА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установлении и введении в действие земельного налога в городе Реутове» (в редакции Решений Реутовского Совета депутатов от 01.11.2006 № 57/2006-НА, от 16.07.2007 №83/2007-НА, от 31.10.2007 №106/2007-НА, от 26.11.2007 </w:t>
      </w:r>
      <w:r>
        <w:rPr>
          <w:rFonts w:ascii="Times New Roman" w:hAnsi="Times New Roman" w:cs="Times New Roman"/>
          <w:sz w:val="24"/>
          <w:szCs w:val="24"/>
        </w:rPr>
        <w:lastRenderedPageBreak/>
        <w:t>№120/2007-НА, от 26.11.2008 №96/2008-НА, от 25.03.2009 №12/2009-НА, решения Реутовского городского Совета депутатов от 29.09.2010 №78/2010-НА (в ред.11.04.2012), Решений Совета депутатов города Реутов от 26.10.2011 №181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23, от 06.11.2013 №444/81)» Главе города Реутов Юрову С.Г. для подписания и опубликования.</w:t>
      </w:r>
      <w:proofErr w:type="gramEnd"/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Председателя </w:t>
      </w: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B63" w:rsidRDefault="00B32B63" w:rsidP="00B3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E3B"/>
    <w:multiLevelType w:val="hybridMultilevel"/>
    <w:tmpl w:val="7002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21E2"/>
    <w:multiLevelType w:val="hybridMultilevel"/>
    <w:tmpl w:val="7002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C3AB0"/>
    <w:multiLevelType w:val="hybridMultilevel"/>
    <w:tmpl w:val="70027912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C"/>
    <w:rsid w:val="00074371"/>
    <w:rsid w:val="00174BD0"/>
    <w:rsid w:val="0029159D"/>
    <w:rsid w:val="003846B6"/>
    <w:rsid w:val="00393BB6"/>
    <w:rsid w:val="003C0A71"/>
    <w:rsid w:val="003D6B08"/>
    <w:rsid w:val="004A5884"/>
    <w:rsid w:val="00652DAC"/>
    <w:rsid w:val="006559DA"/>
    <w:rsid w:val="006F2CB5"/>
    <w:rsid w:val="00702A26"/>
    <w:rsid w:val="0089255E"/>
    <w:rsid w:val="009B0299"/>
    <w:rsid w:val="00B32B63"/>
    <w:rsid w:val="00CB31E4"/>
    <w:rsid w:val="00CE07B6"/>
    <w:rsid w:val="00F33347"/>
    <w:rsid w:val="00F66ADE"/>
    <w:rsid w:val="00F8660C"/>
    <w:rsid w:val="00FA1FDE"/>
    <w:rsid w:val="00FD2197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Н. В.</dc:creator>
  <cp:lastModifiedBy>Шевченко Е.С.</cp:lastModifiedBy>
  <cp:revision>5</cp:revision>
  <cp:lastPrinted>2014-10-08T10:35:00Z</cp:lastPrinted>
  <dcterms:created xsi:type="dcterms:W3CDTF">2014-10-08T10:36:00Z</dcterms:created>
  <dcterms:modified xsi:type="dcterms:W3CDTF">2014-10-29T14:33:00Z</dcterms:modified>
</cp:coreProperties>
</file>